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50DD9" w14:textId="249F30C8" w:rsidR="00442B33" w:rsidRDefault="00D26E7C" w:rsidP="00442B33">
      <w:pPr>
        <w:pStyle w:val="Default"/>
        <w:jc w:val="center"/>
        <w:rPr>
          <w:sz w:val="144"/>
          <w:szCs w:val="144"/>
        </w:rPr>
      </w:pPr>
      <w:r>
        <w:rPr>
          <w:b/>
          <w:bCs/>
          <w:sz w:val="144"/>
          <w:szCs w:val="144"/>
        </w:rPr>
        <w:t>SBĚR PAPÍRU A ELEKTRA</w:t>
      </w:r>
    </w:p>
    <w:p w14:paraId="00C116B3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</w:p>
    <w:p w14:paraId="0A9094D7" w14:textId="032C34B6" w:rsidR="00442B33" w:rsidRDefault="00442B33" w:rsidP="00442B33">
      <w:pPr>
        <w:pStyle w:val="Default"/>
        <w:jc w:val="center"/>
        <w:rPr>
          <w:sz w:val="40"/>
          <w:szCs w:val="40"/>
        </w:rPr>
      </w:pPr>
    </w:p>
    <w:p w14:paraId="67AABE57" w14:textId="6E2E3ECC" w:rsidR="00442B33" w:rsidRDefault="00450CB6" w:rsidP="00442B33">
      <w:pPr>
        <w:pStyle w:val="Default"/>
        <w:jc w:val="center"/>
        <w:rPr>
          <w:sz w:val="96"/>
          <w:szCs w:val="96"/>
        </w:rPr>
      </w:pPr>
      <w:r>
        <w:rPr>
          <w:b/>
          <w:bCs/>
          <w:sz w:val="96"/>
          <w:szCs w:val="96"/>
        </w:rPr>
        <w:t>5</w:t>
      </w:r>
      <w:r w:rsidR="00442B33">
        <w:rPr>
          <w:b/>
          <w:bCs/>
          <w:sz w:val="96"/>
          <w:szCs w:val="96"/>
        </w:rPr>
        <w:t xml:space="preserve">. </w:t>
      </w:r>
      <w:r w:rsidR="009D3E71">
        <w:rPr>
          <w:b/>
          <w:bCs/>
          <w:sz w:val="96"/>
          <w:szCs w:val="96"/>
        </w:rPr>
        <w:t>prosince</w:t>
      </w:r>
      <w:r w:rsidR="00442B33">
        <w:rPr>
          <w:b/>
          <w:bCs/>
          <w:sz w:val="96"/>
          <w:szCs w:val="96"/>
        </w:rPr>
        <w:t xml:space="preserve"> 2020</w:t>
      </w:r>
    </w:p>
    <w:p w14:paraId="1C550AD4" w14:textId="77777777" w:rsidR="00442B33" w:rsidRDefault="00442B33" w:rsidP="00442B33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Čas: od 9.00 do 10.00 hodin</w:t>
      </w:r>
    </w:p>
    <w:p w14:paraId="058D2283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</w:p>
    <w:p w14:paraId="1271B79C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 prostorech budovy bývalé </w:t>
      </w:r>
      <w:r>
        <w:rPr>
          <w:b/>
          <w:bCs/>
          <w:sz w:val="40"/>
          <w:szCs w:val="40"/>
        </w:rPr>
        <w:t xml:space="preserve">školy </w:t>
      </w:r>
      <w:r>
        <w:rPr>
          <w:sz w:val="36"/>
          <w:szCs w:val="36"/>
        </w:rPr>
        <w:t>v Budětsku č. p. 56</w:t>
      </w:r>
    </w:p>
    <w:p w14:paraId="2F9DA21B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</w:p>
    <w:p w14:paraId="4D60B5C2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Přivezený balík papíru mějte, prosím, svázaný, případně ho</w:t>
      </w:r>
    </w:p>
    <w:p w14:paraId="1229A60D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odevzdávejte v zalepených krabicích.</w:t>
      </w:r>
    </w:p>
    <w:p w14:paraId="62D3FAA4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</w:p>
    <w:p w14:paraId="79434F13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Ve stejném čase a na stejném místě můžete odevzdávat</w:t>
      </w:r>
    </w:p>
    <w:p w14:paraId="263D8284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vyřazené </w:t>
      </w:r>
      <w:r>
        <w:rPr>
          <w:b/>
          <w:bCs/>
          <w:sz w:val="40"/>
          <w:szCs w:val="40"/>
        </w:rPr>
        <w:t>elektrospotřebiče</w:t>
      </w:r>
      <w:r>
        <w:rPr>
          <w:sz w:val="36"/>
          <w:szCs w:val="36"/>
        </w:rPr>
        <w:t>, které pak budou předány</w:t>
      </w:r>
    </w:p>
    <w:p w14:paraId="20C4CA1C" w14:textId="77777777" w:rsidR="00FE7C17" w:rsidRDefault="00442B33" w:rsidP="00442B33">
      <w:pPr>
        <w:jc w:val="center"/>
        <w:rPr>
          <w:sz w:val="36"/>
          <w:szCs w:val="36"/>
        </w:rPr>
      </w:pPr>
      <w:r>
        <w:rPr>
          <w:sz w:val="36"/>
          <w:szCs w:val="36"/>
        </w:rPr>
        <w:t>svozové firmě v programu „Recyklujte s hasiči“.</w:t>
      </w:r>
    </w:p>
    <w:p w14:paraId="388A6AF1" w14:textId="77777777" w:rsidR="00442B33" w:rsidRDefault="00442B33" w:rsidP="00442B33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EF74A9E" wp14:editId="7FF67047">
            <wp:simplePos x="0" y="0"/>
            <wp:positionH relativeFrom="column">
              <wp:posOffset>2834005</wp:posOffset>
            </wp:positionH>
            <wp:positionV relativeFrom="paragraph">
              <wp:posOffset>450850</wp:posOffset>
            </wp:positionV>
            <wp:extent cx="2639695" cy="2076450"/>
            <wp:effectExtent l="19050" t="0" r="8255" b="0"/>
            <wp:wrapTight wrapText="bothSides">
              <wp:wrapPolygon edited="0">
                <wp:start x="-156" y="0"/>
                <wp:lineTo x="-156" y="21402"/>
                <wp:lineTo x="21668" y="21402"/>
                <wp:lineTo x="21668" y="0"/>
                <wp:lineTo x="-156" y="0"/>
              </wp:wrapPolygon>
            </wp:wrapTight>
            <wp:docPr id="3" name="obrázek 13" descr="Staré rádio za odv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aré rádio za odvo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356011" w14:textId="77777777" w:rsidR="00442B33" w:rsidRDefault="00442B33" w:rsidP="00442B33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3E4EAD" wp14:editId="6D5D187D">
            <wp:simplePos x="0" y="0"/>
            <wp:positionH relativeFrom="column">
              <wp:posOffset>14605</wp:posOffset>
            </wp:positionH>
            <wp:positionV relativeFrom="paragraph">
              <wp:posOffset>3175</wp:posOffset>
            </wp:positionV>
            <wp:extent cx="2562225" cy="2324100"/>
            <wp:effectExtent l="19050" t="0" r="9525" b="0"/>
            <wp:wrapTight wrapText="bothSides">
              <wp:wrapPolygon edited="0">
                <wp:start x="-161" y="0"/>
                <wp:lineTo x="-161" y="21423"/>
                <wp:lineTo x="21680" y="21423"/>
                <wp:lineTo x="21680" y="0"/>
                <wp:lineTo x="-161" y="0"/>
              </wp:wrapPolygon>
            </wp:wrapTight>
            <wp:docPr id="2" name="obrázek 2" descr="Sběr papíru - Masarykova ZŠ Plz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ěr papíru - Masarykova ZŠ Plzeň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B32EB6" w14:textId="77777777" w:rsidR="00442B33" w:rsidRDefault="00442B33" w:rsidP="00442B33"/>
    <w:p w14:paraId="6013E158" w14:textId="77777777" w:rsidR="00442B33" w:rsidRDefault="00442B33" w:rsidP="00442B33"/>
    <w:p w14:paraId="75B8D604" w14:textId="77777777" w:rsidR="00442B33" w:rsidRDefault="00442B33" w:rsidP="00442B33"/>
    <w:sectPr w:rsidR="00442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B33"/>
    <w:rsid w:val="00442B33"/>
    <w:rsid w:val="00450CB6"/>
    <w:rsid w:val="009D3E71"/>
    <w:rsid w:val="00D26E7C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D956"/>
  <w15:docId w15:val="{70ADC37C-30F0-4092-BBFF-C3FEC6CB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2B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326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UCTO</cp:lastModifiedBy>
  <cp:revision>6</cp:revision>
  <dcterms:created xsi:type="dcterms:W3CDTF">2020-11-04T10:25:00Z</dcterms:created>
  <dcterms:modified xsi:type="dcterms:W3CDTF">2020-12-03T07:57:00Z</dcterms:modified>
</cp:coreProperties>
</file>