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color2="fill lighten(212)" angle="-135" method="linear sigma" focus="100%" type="gradient"/>
    </v:background>
  </w:background>
  <w:body>
    <w:p w:rsidR="00800D02" w:rsidRPr="00AE497F" w:rsidRDefault="00356936" w:rsidP="00356936">
      <w:pPr>
        <w:tabs>
          <w:tab w:val="left" w:pos="4455"/>
        </w:tabs>
        <w:jc w:val="center"/>
        <w:rPr>
          <w:rFonts w:ascii="Arial Black" w:eastAsia="Times New Roman" w:hAnsi="Arial Black" w:cs="Times New Roman"/>
          <w:b/>
          <w:caps/>
          <w:sz w:val="60"/>
          <w:szCs w:val="60"/>
        </w:rPr>
      </w:pPr>
      <w:bookmarkStart w:id="0" w:name="_GoBack"/>
      <w:bookmarkEnd w:id="0"/>
      <w:r w:rsidRPr="00AE497F">
        <w:rPr>
          <w:rFonts w:ascii="Arial Black" w:eastAsia="Times New Roman" w:hAnsi="Arial Black" w:cs="Times New Roman"/>
          <w:b/>
          <w:caps/>
          <w:sz w:val="60"/>
          <w:szCs w:val="60"/>
        </w:rPr>
        <w:t>SPOZ Budětsko zve na</w:t>
      </w:r>
      <w:r w:rsidR="00440ED5" w:rsidRPr="00AE497F">
        <w:rPr>
          <w:rFonts w:ascii="Arial Black" w:eastAsia="Segoe Print" w:hAnsi="Arial Black" w:cs="Segoe Print"/>
          <w:b/>
          <w:noProof/>
          <w:sz w:val="60"/>
          <w:szCs w:val="60"/>
        </w:rPr>
        <w:t xml:space="preserve">                    </w:t>
      </w:r>
      <w:r w:rsidR="00800D02" w:rsidRPr="00AE497F">
        <w:rPr>
          <w:rFonts w:ascii="Arial Black" w:eastAsia="Segoe Print" w:hAnsi="Arial Black" w:cs="Times New Roman"/>
          <w:b/>
          <w:noProof/>
          <w:sz w:val="60"/>
          <w:szCs w:val="60"/>
        </w:rPr>
        <w:t xml:space="preserve"> </w:t>
      </w:r>
    </w:p>
    <w:p w:rsidR="007D2C06" w:rsidRPr="00AE497F" w:rsidRDefault="007D2C06" w:rsidP="00800D02">
      <w:pPr>
        <w:tabs>
          <w:tab w:val="left" w:pos="4455"/>
        </w:tabs>
        <w:jc w:val="center"/>
        <w:rPr>
          <w:rFonts w:ascii="Arial Black" w:eastAsia="Monotype Corsiva" w:hAnsi="Arial Black" w:cs="Times New Roman"/>
          <w:b/>
          <w:sz w:val="240"/>
          <w:szCs w:val="240"/>
        </w:rPr>
      </w:pPr>
      <w:r w:rsidRPr="00AE497F">
        <w:rPr>
          <w:rFonts w:ascii="Arial Black" w:eastAsia="Monotype Corsiva" w:hAnsi="Arial Black" w:cs="Times New Roman"/>
          <w:b/>
          <w:sz w:val="240"/>
          <w:szCs w:val="240"/>
        </w:rPr>
        <w:t>Hodovou zábavu</w:t>
      </w:r>
    </w:p>
    <w:p w:rsidR="00356936" w:rsidRPr="00AE497F" w:rsidRDefault="00356936" w:rsidP="00800D02">
      <w:pPr>
        <w:tabs>
          <w:tab w:val="left" w:pos="4455"/>
        </w:tabs>
        <w:jc w:val="center"/>
        <w:rPr>
          <w:rFonts w:ascii="Arial Black" w:eastAsia="Monotype Corsiva" w:hAnsi="Arial Black" w:cs="Times New Roman"/>
          <w:b/>
          <w:sz w:val="96"/>
          <w:szCs w:val="96"/>
        </w:rPr>
      </w:pPr>
      <w:r w:rsidRPr="00AE497F">
        <w:rPr>
          <w:rFonts w:ascii="Arial Black" w:eastAsia="Monotype Corsiva" w:hAnsi="Arial Black" w:cs="Times New Roman"/>
          <w:b/>
          <w:sz w:val="96"/>
          <w:szCs w:val="96"/>
        </w:rPr>
        <w:t xml:space="preserve">Kdy: </w:t>
      </w:r>
      <w:r w:rsidRPr="00130961">
        <w:rPr>
          <w:rFonts w:ascii="Arial Black" w:eastAsia="Monotype Corsiva" w:hAnsi="Arial Black" w:cs="Times New Roman"/>
          <w:b/>
          <w:sz w:val="120"/>
          <w:szCs w:val="120"/>
        </w:rPr>
        <w:t>10. 11. 2018</w:t>
      </w:r>
      <w:r w:rsidR="00766361" w:rsidRPr="00AE497F">
        <w:rPr>
          <w:rFonts w:ascii="Arial Black" w:eastAsia="Monotype Corsiva" w:hAnsi="Arial Black" w:cs="Times New Roman"/>
          <w:b/>
          <w:sz w:val="96"/>
          <w:szCs w:val="96"/>
        </w:rPr>
        <w:t xml:space="preserve"> </w:t>
      </w:r>
      <w:r w:rsidR="00766361" w:rsidRPr="00AE497F">
        <w:rPr>
          <w:rFonts w:ascii="Arial Black" w:eastAsia="Monotype Corsiva" w:hAnsi="Arial Black" w:cs="Times New Roman"/>
          <w:b/>
          <w:sz w:val="72"/>
          <w:szCs w:val="72"/>
        </w:rPr>
        <w:t>od 20</w:t>
      </w:r>
      <w:r w:rsidR="00766361" w:rsidRPr="00AE497F">
        <w:rPr>
          <w:rFonts w:ascii="Arial Black" w:eastAsia="Monotype Corsiva" w:hAnsi="Arial Black" w:cs="Times New Roman"/>
          <w:b/>
          <w:sz w:val="72"/>
          <w:szCs w:val="72"/>
          <w:vertAlign w:val="superscript"/>
        </w:rPr>
        <w:t>00</w:t>
      </w:r>
      <w:r w:rsidR="00766361" w:rsidRPr="00AE497F">
        <w:rPr>
          <w:rFonts w:ascii="Arial Black" w:eastAsia="Monotype Corsiva" w:hAnsi="Arial Black" w:cs="Times New Roman"/>
          <w:b/>
          <w:sz w:val="72"/>
          <w:szCs w:val="72"/>
        </w:rPr>
        <w:t xml:space="preserve"> hodin</w:t>
      </w:r>
    </w:p>
    <w:p w:rsidR="00356936" w:rsidRPr="00AE497F" w:rsidRDefault="00356936" w:rsidP="00800D02">
      <w:pPr>
        <w:tabs>
          <w:tab w:val="left" w:pos="4455"/>
        </w:tabs>
        <w:jc w:val="center"/>
        <w:rPr>
          <w:rFonts w:ascii="Arial Black" w:eastAsia="Monotype Corsiva" w:hAnsi="Arial Black" w:cs="Times New Roman"/>
          <w:b/>
          <w:sz w:val="96"/>
          <w:szCs w:val="96"/>
        </w:rPr>
      </w:pPr>
      <w:r w:rsidRPr="00AE497F">
        <w:rPr>
          <w:rFonts w:ascii="Arial Black" w:eastAsia="Monotype Corsiva" w:hAnsi="Arial Black" w:cs="Times New Roman"/>
          <w:b/>
          <w:sz w:val="96"/>
          <w:szCs w:val="96"/>
        </w:rPr>
        <w:t>Kde: Obecní dům Budětsko</w:t>
      </w:r>
    </w:p>
    <w:p w:rsidR="003C63C1" w:rsidRPr="00AE497F" w:rsidRDefault="005C561D" w:rsidP="00800D02">
      <w:pPr>
        <w:tabs>
          <w:tab w:val="left" w:pos="4455"/>
        </w:tabs>
        <w:jc w:val="center"/>
        <w:rPr>
          <w:rFonts w:ascii="Arial Black" w:eastAsia="Monotype Corsiva" w:hAnsi="Arial Black" w:cs="Times New Roman"/>
          <w:b/>
          <w:sz w:val="100"/>
          <w:szCs w:val="100"/>
        </w:rPr>
      </w:pPr>
      <w:r w:rsidRPr="00AE497F">
        <w:rPr>
          <w:rFonts w:ascii="Arial Black" w:eastAsia="Monotype Corsiva" w:hAnsi="Arial Black" w:cs="Times New Roman"/>
          <w:b/>
          <w:sz w:val="100"/>
          <w:szCs w:val="100"/>
        </w:rPr>
        <w:t>K tanci a pos</w:t>
      </w:r>
      <w:r w:rsidR="00590E2B" w:rsidRPr="00AE497F">
        <w:rPr>
          <w:rFonts w:ascii="Arial Black" w:eastAsia="Monotype Corsiva" w:hAnsi="Arial Black" w:cs="Times New Roman"/>
          <w:b/>
          <w:sz w:val="100"/>
          <w:szCs w:val="100"/>
        </w:rPr>
        <w:t>lechu hraje</w:t>
      </w:r>
      <w:r w:rsidR="00136E5D" w:rsidRPr="00AE497F">
        <w:rPr>
          <w:rFonts w:ascii="Arial Black" w:eastAsia="Monotype Corsiva" w:hAnsi="Arial Black" w:cs="Times New Roman"/>
          <w:b/>
          <w:sz w:val="100"/>
          <w:szCs w:val="100"/>
        </w:rPr>
        <w:t xml:space="preserve"> </w:t>
      </w:r>
      <w:r w:rsidR="00682D84" w:rsidRPr="00AE497F">
        <w:rPr>
          <w:rFonts w:ascii="Arial Black" w:eastAsia="Monotype Corsiva" w:hAnsi="Arial Black" w:cs="Times New Roman"/>
          <w:b/>
          <w:sz w:val="100"/>
          <w:szCs w:val="100"/>
        </w:rPr>
        <w:t>skupina</w:t>
      </w:r>
      <w:r w:rsidR="00254DB6" w:rsidRPr="00AE497F">
        <w:rPr>
          <w:rFonts w:ascii="Arial Black" w:eastAsia="Monotype Corsiva" w:hAnsi="Arial Black" w:cs="Times New Roman"/>
          <w:b/>
          <w:sz w:val="100"/>
          <w:szCs w:val="100"/>
        </w:rPr>
        <w:t xml:space="preserve"> NAOSTRO</w:t>
      </w:r>
    </w:p>
    <w:p w:rsidR="000F50C5" w:rsidRPr="00AE497F" w:rsidRDefault="0069407C" w:rsidP="00356936">
      <w:pPr>
        <w:pStyle w:val="Bezmezer"/>
        <w:jc w:val="center"/>
        <w:rPr>
          <w:rFonts w:ascii="Arial Black" w:eastAsia="Monotype Corsiva" w:hAnsi="Arial Black"/>
          <w:b/>
          <w:sz w:val="60"/>
          <w:szCs w:val="60"/>
        </w:rPr>
      </w:pPr>
      <w:r w:rsidRPr="00AE497F">
        <w:rPr>
          <w:rFonts w:ascii="Arial Black" w:eastAsia="Monotype Corsiva" w:hAnsi="Arial Black" w:cs="Times New Roman"/>
          <w:b/>
          <w:sz w:val="60"/>
          <w:szCs w:val="60"/>
        </w:rPr>
        <w:t>Občerstvení zajištěno</w:t>
      </w:r>
      <w:r w:rsidR="00682D84" w:rsidRPr="00AE497F">
        <w:rPr>
          <w:rFonts w:ascii="Arial Black" w:eastAsia="Monotype Corsiva" w:hAnsi="Arial Black" w:cs="Times New Roman"/>
          <w:b/>
          <w:sz w:val="60"/>
          <w:szCs w:val="60"/>
        </w:rPr>
        <w:t xml:space="preserve">                          </w:t>
      </w:r>
      <w:r w:rsidR="0050207F" w:rsidRPr="00AE497F">
        <w:rPr>
          <w:rFonts w:ascii="Arial Black" w:eastAsia="Monotype Corsiva" w:hAnsi="Arial Black"/>
          <w:sz w:val="60"/>
          <w:szCs w:val="60"/>
        </w:rPr>
        <w:t xml:space="preserve">        </w:t>
      </w:r>
      <w:r w:rsidR="003C63C1" w:rsidRPr="00AE497F">
        <w:rPr>
          <w:rFonts w:ascii="Arial Black" w:eastAsia="Monotype Corsiva" w:hAnsi="Arial Black"/>
          <w:sz w:val="60"/>
          <w:szCs w:val="60"/>
        </w:rPr>
        <w:t xml:space="preserve">         </w:t>
      </w:r>
      <w:r w:rsidR="007B7353" w:rsidRPr="00AE497F">
        <w:rPr>
          <w:rFonts w:ascii="Arial Black" w:eastAsia="Monotype Corsiva" w:hAnsi="Arial Black"/>
          <w:sz w:val="60"/>
          <w:szCs w:val="60"/>
        </w:rPr>
        <w:t xml:space="preserve">                             </w:t>
      </w:r>
      <w:r w:rsidR="003C63C1" w:rsidRPr="00AE497F">
        <w:rPr>
          <w:rFonts w:ascii="Arial Black" w:eastAsia="Monotype Corsiva" w:hAnsi="Arial Black"/>
          <w:sz w:val="60"/>
          <w:szCs w:val="60"/>
        </w:rPr>
        <w:t xml:space="preserve">                                         </w:t>
      </w:r>
      <w:r w:rsidR="005C561D" w:rsidRPr="00AE497F">
        <w:rPr>
          <w:rFonts w:ascii="Arial Black" w:eastAsia="Monotype Corsiva" w:hAnsi="Arial Black"/>
          <w:sz w:val="60"/>
          <w:szCs w:val="60"/>
        </w:rPr>
        <w:t xml:space="preserve">         </w:t>
      </w:r>
      <w:r w:rsidR="00584D25" w:rsidRPr="00AE497F">
        <w:rPr>
          <w:rFonts w:ascii="Arial Black" w:eastAsia="Monotype Corsiva" w:hAnsi="Arial Black"/>
          <w:sz w:val="60"/>
          <w:szCs w:val="60"/>
        </w:rPr>
        <w:t xml:space="preserve">  </w:t>
      </w:r>
      <w:r w:rsidR="00334044" w:rsidRPr="00AE497F">
        <w:rPr>
          <w:rFonts w:ascii="Arial Black" w:eastAsia="Monotype Corsiva" w:hAnsi="Arial Black"/>
          <w:sz w:val="60"/>
          <w:szCs w:val="60"/>
        </w:rPr>
        <w:t xml:space="preserve">            </w:t>
      </w:r>
      <w:r w:rsidR="00136E5D" w:rsidRPr="00AE497F">
        <w:rPr>
          <w:rFonts w:ascii="Arial Black" w:eastAsia="Monotype Corsiva" w:hAnsi="Arial Black"/>
          <w:sz w:val="60"/>
          <w:szCs w:val="60"/>
        </w:rPr>
        <w:t xml:space="preserve">  </w:t>
      </w:r>
      <w:r w:rsidR="00254DB6" w:rsidRPr="00AE497F">
        <w:rPr>
          <w:rFonts w:ascii="Arial Black" w:eastAsia="Monotype Corsiva" w:hAnsi="Arial Black"/>
          <w:b/>
          <w:sz w:val="60"/>
          <w:szCs w:val="60"/>
        </w:rPr>
        <w:t>Vstupné: 80</w:t>
      </w:r>
      <w:r w:rsidR="00584D25" w:rsidRPr="00AE497F">
        <w:rPr>
          <w:rFonts w:ascii="Arial Black" w:eastAsia="Monotype Corsiva" w:hAnsi="Arial Black"/>
          <w:b/>
          <w:sz w:val="60"/>
          <w:szCs w:val="60"/>
        </w:rPr>
        <w:t>,- Kč</w:t>
      </w:r>
      <w:r w:rsidR="006E2DC5" w:rsidRPr="00AE497F">
        <w:rPr>
          <w:rFonts w:ascii="Arial Black" w:eastAsia="Monotype Corsiva" w:hAnsi="Arial Black"/>
          <w:b/>
          <w:sz w:val="60"/>
          <w:szCs w:val="60"/>
        </w:rPr>
        <w:t xml:space="preserve">               </w:t>
      </w:r>
      <w:r w:rsidR="00356936" w:rsidRPr="00AE497F">
        <w:rPr>
          <w:rFonts w:ascii="Arial Black" w:eastAsia="Monotype Corsiva" w:hAnsi="Arial Black"/>
          <w:b/>
          <w:sz w:val="60"/>
          <w:szCs w:val="60"/>
        </w:rPr>
        <w:t xml:space="preserve">                         </w:t>
      </w:r>
    </w:p>
    <w:p w:rsidR="00356936" w:rsidRPr="00AE497F" w:rsidRDefault="00356936">
      <w:pPr>
        <w:pStyle w:val="Bezmezer"/>
        <w:jc w:val="center"/>
        <w:rPr>
          <w:rFonts w:ascii="Arial Black" w:eastAsia="Monotype Corsiva" w:hAnsi="Arial Black"/>
          <w:b/>
          <w:sz w:val="56"/>
          <w:szCs w:val="56"/>
        </w:rPr>
      </w:pPr>
      <w:r w:rsidRPr="00AE497F">
        <w:rPr>
          <w:rFonts w:ascii="Arial Black" w:eastAsia="Monotype Corsiva" w:hAnsi="Arial Black"/>
          <w:b/>
          <w:sz w:val="60"/>
          <w:szCs w:val="60"/>
        </w:rPr>
        <w:t>Srdečně zvou pořadatelé</w:t>
      </w:r>
    </w:p>
    <w:sectPr w:rsidR="00356936" w:rsidRPr="00AE497F" w:rsidSect="00AE497F">
      <w:pgSz w:w="23814" w:h="16839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0C5"/>
    <w:rsid w:val="000514FC"/>
    <w:rsid w:val="0005360A"/>
    <w:rsid w:val="00082B8D"/>
    <w:rsid w:val="000C0B20"/>
    <w:rsid w:val="000D578D"/>
    <w:rsid w:val="000F50C5"/>
    <w:rsid w:val="00121777"/>
    <w:rsid w:val="00130961"/>
    <w:rsid w:val="00131276"/>
    <w:rsid w:val="00136E5D"/>
    <w:rsid w:val="001A564B"/>
    <w:rsid w:val="002326D2"/>
    <w:rsid w:val="00254DB6"/>
    <w:rsid w:val="002E5EB6"/>
    <w:rsid w:val="002F5015"/>
    <w:rsid w:val="00334044"/>
    <w:rsid w:val="00356936"/>
    <w:rsid w:val="003C63C1"/>
    <w:rsid w:val="003E410F"/>
    <w:rsid w:val="00440ED5"/>
    <w:rsid w:val="00482CF8"/>
    <w:rsid w:val="00482FB6"/>
    <w:rsid w:val="004B5668"/>
    <w:rsid w:val="0050207F"/>
    <w:rsid w:val="005112B5"/>
    <w:rsid w:val="00584D25"/>
    <w:rsid w:val="00590E2B"/>
    <w:rsid w:val="005C561D"/>
    <w:rsid w:val="005F4D60"/>
    <w:rsid w:val="00681D8B"/>
    <w:rsid w:val="00682D84"/>
    <w:rsid w:val="0069407C"/>
    <w:rsid w:val="006E2DC5"/>
    <w:rsid w:val="00711B04"/>
    <w:rsid w:val="0072168C"/>
    <w:rsid w:val="00735F19"/>
    <w:rsid w:val="00766361"/>
    <w:rsid w:val="007B7353"/>
    <w:rsid w:val="007D2C06"/>
    <w:rsid w:val="00800D02"/>
    <w:rsid w:val="0089458D"/>
    <w:rsid w:val="008D0665"/>
    <w:rsid w:val="008D7A63"/>
    <w:rsid w:val="0092155B"/>
    <w:rsid w:val="00951BDA"/>
    <w:rsid w:val="00977EBD"/>
    <w:rsid w:val="009A17B5"/>
    <w:rsid w:val="009B3162"/>
    <w:rsid w:val="00A24940"/>
    <w:rsid w:val="00AA5E24"/>
    <w:rsid w:val="00AE497F"/>
    <w:rsid w:val="00B13BE1"/>
    <w:rsid w:val="00B72B19"/>
    <w:rsid w:val="00BD0E64"/>
    <w:rsid w:val="00BD7500"/>
    <w:rsid w:val="00BF32C2"/>
    <w:rsid w:val="00BF37DB"/>
    <w:rsid w:val="00CE73E6"/>
    <w:rsid w:val="00D14D62"/>
    <w:rsid w:val="00D152C8"/>
    <w:rsid w:val="00D1784E"/>
    <w:rsid w:val="00D86581"/>
    <w:rsid w:val="00DD2734"/>
    <w:rsid w:val="00E61F69"/>
    <w:rsid w:val="00E945BB"/>
    <w:rsid w:val="00F7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29C857-7675-484D-82C8-76600120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F50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32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26D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0514FC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2F50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C4B43-E5B8-474A-9374-45992CA4C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Budetsko</dc:creator>
  <cp:lastModifiedBy>jirka_</cp:lastModifiedBy>
  <cp:revision>3</cp:revision>
  <cp:lastPrinted>2018-11-01T14:38:00Z</cp:lastPrinted>
  <dcterms:created xsi:type="dcterms:W3CDTF">2018-11-04T16:23:00Z</dcterms:created>
  <dcterms:modified xsi:type="dcterms:W3CDTF">2018-11-04T16:23:00Z</dcterms:modified>
</cp:coreProperties>
</file>